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D63" w:rsidRPr="00F64948" w:rsidRDefault="00815AAE" w:rsidP="00B51E6F">
      <w:pPr>
        <w:jc w:val="center"/>
        <w:rPr>
          <w:rFonts w:ascii="Bookman Old Style" w:hAnsi="Bookman Old Style"/>
          <w:b/>
          <w:sz w:val="28"/>
          <w:szCs w:val="28"/>
        </w:rPr>
      </w:pPr>
      <w:r w:rsidRPr="00F64948">
        <w:rPr>
          <w:rFonts w:ascii="Bookman Old Style" w:hAnsi="Bookman Old Style"/>
          <w:b/>
          <w:sz w:val="28"/>
          <w:szCs w:val="28"/>
        </w:rPr>
        <w:t>PROGETTO ERASMUS+</w:t>
      </w:r>
      <w:r w:rsidR="004608AD" w:rsidRPr="00F64948">
        <w:rPr>
          <w:rFonts w:ascii="Bookman Old Style" w:hAnsi="Bookman Old Style"/>
          <w:b/>
          <w:sz w:val="28"/>
          <w:szCs w:val="28"/>
        </w:rPr>
        <w:t xml:space="preserve"> KA2</w:t>
      </w:r>
      <w:r w:rsidR="00B51E6F" w:rsidRPr="00F64948">
        <w:rPr>
          <w:rFonts w:ascii="Bookman Old Style" w:hAnsi="Bookman Old Style"/>
          <w:b/>
          <w:sz w:val="28"/>
          <w:szCs w:val="28"/>
        </w:rPr>
        <w:t xml:space="preserve"> </w:t>
      </w:r>
      <w:r w:rsidR="00096D63" w:rsidRPr="00F64948">
        <w:rPr>
          <w:rFonts w:ascii="Bookman Old Style" w:hAnsi="Bookman Old Style"/>
          <w:b/>
          <w:sz w:val="28"/>
          <w:szCs w:val="28"/>
        </w:rPr>
        <w:t>“</w:t>
      </w:r>
      <w:r w:rsidR="00F16B5D" w:rsidRPr="00F64948">
        <w:rPr>
          <w:rFonts w:ascii="Bookman Old Style" w:hAnsi="Bookman Old Style"/>
          <w:b/>
          <w:sz w:val="28"/>
          <w:szCs w:val="28"/>
        </w:rPr>
        <w:t>OU</w:t>
      </w:r>
      <w:r w:rsidR="00096D63" w:rsidRPr="00F64948">
        <w:rPr>
          <w:rFonts w:ascii="Bookman Old Style" w:hAnsi="Bookman Old Style"/>
          <w:b/>
          <w:sz w:val="28"/>
          <w:szCs w:val="28"/>
        </w:rPr>
        <w:t>T</w:t>
      </w:r>
      <w:r w:rsidR="00F16B5D" w:rsidRPr="00F64948">
        <w:rPr>
          <w:rFonts w:ascii="Bookman Old Style" w:hAnsi="Bookman Old Style"/>
          <w:b/>
          <w:sz w:val="28"/>
          <w:szCs w:val="28"/>
        </w:rPr>
        <w:t>SIDE</w:t>
      </w:r>
      <w:r w:rsidR="00096D63" w:rsidRPr="00F64948">
        <w:rPr>
          <w:rFonts w:ascii="Bookman Old Style" w:hAnsi="Bookman Old Style"/>
          <w:b/>
          <w:sz w:val="28"/>
          <w:szCs w:val="28"/>
        </w:rPr>
        <w:t>”</w:t>
      </w:r>
    </w:p>
    <w:p w:rsidR="00F16B5D" w:rsidRPr="00F64948" w:rsidRDefault="004D2F90" w:rsidP="0077609C">
      <w:pPr>
        <w:jc w:val="center"/>
        <w:rPr>
          <w:rFonts w:ascii="Bookman Old Style" w:hAnsi="Bookman Old Style"/>
          <w:b/>
          <w:sz w:val="28"/>
          <w:szCs w:val="28"/>
        </w:rPr>
      </w:pPr>
      <w:r w:rsidRPr="00F64948">
        <w:rPr>
          <w:rFonts w:ascii="Bookman Old Style" w:hAnsi="Bookman Old Style"/>
          <w:b/>
          <w:sz w:val="28"/>
          <w:szCs w:val="28"/>
        </w:rPr>
        <w:t xml:space="preserve">FINAL MEETING </w:t>
      </w:r>
    </w:p>
    <w:p w:rsidR="00815AAE" w:rsidRPr="00F64948" w:rsidRDefault="00F16B5D" w:rsidP="00592CEC">
      <w:pPr>
        <w:jc w:val="center"/>
        <w:rPr>
          <w:rFonts w:ascii="Bookman Old Style" w:hAnsi="Bookman Old Style"/>
          <w:b/>
          <w:sz w:val="28"/>
          <w:szCs w:val="28"/>
        </w:rPr>
      </w:pPr>
      <w:r w:rsidRPr="00F64948">
        <w:rPr>
          <w:rFonts w:ascii="Bookman Old Style" w:hAnsi="Bookman Old Style"/>
          <w:b/>
          <w:sz w:val="28"/>
          <w:szCs w:val="28"/>
        </w:rPr>
        <w:t xml:space="preserve">16-17  MARZO 2023, WIESME( </w:t>
      </w:r>
      <w:proofErr w:type="spellStart"/>
      <w:r w:rsidRPr="00F64948">
        <w:rPr>
          <w:rFonts w:ascii="Bookman Old Style" w:hAnsi="Bookman Old Style"/>
          <w:b/>
          <w:sz w:val="28"/>
          <w:szCs w:val="28"/>
        </w:rPr>
        <w:t>Beauraing</w:t>
      </w:r>
      <w:proofErr w:type="spellEnd"/>
      <w:r w:rsidRPr="00F64948">
        <w:rPr>
          <w:rFonts w:ascii="Bookman Old Style" w:hAnsi="Bookman Old Style"/>
          <w:b/>
          <w:sz w:val="28"/>
          <w:szCs w:val="28"/>
        </w:rPr>
        <w:t>) and BRUXELLES</w:t>
      </w:r>
    </w:p>
    <w:p w:rsidR="00F64948" w:rsidRDefault="00F64948" w:rsidP="00695878">
      <w:pPr>
        <w:jc w:val="both"/>
      </w:pPr>
    </w:p>
    <w:p w:rsidR="00F64948" w:rsidRDefault="00F64948" w:rsidP="00695878">
      <w:pPr>
        <w:jc w:val="both"/>
      </w:pPr>
    </w:p>
    <w:p w:rsidR="00A001BB" w:rsidRPr="00F64948" w:rsidRDefault="00F64948" w:rsidP="00695878">
      <w:pPr>
        <w:jc w:val="both"/>
        <w:rPr>
          <w:rFonts w:ascii="Palatino Linotype" w:hAnsi="Palatino Linotype" w:cs="Times New Roman"/>
          <w:noProof/>
          <w:lang w:eastAsia="it-IT"/>
        </w:rPr>
      </w:pPr>
      <w:r>
        <w:rPr>
          <w:noProof/>
          <w:lang w:eastAsia="it-IT"/>
        </w:rPr>
        <w:drawing>
          <wp:anchor distT="0" distB="0" distL="114300" distR="114300" simplePos="0" relativeHeight="251658240" behindDoc="0" locked="0" layoutInCell="1" allowOverlap="1" wp14:anchorId="569A0201" wp14:editId="6D4BB627">
            <wp:simplePos x="0" y="0"/>
            <wp:positionH relativeFrom="column">
              <wp:posOffset>128270</wp:posOffset>
            </wp:positionH>
            <wp:positionV relativeFrom="paragraph">
              <wp:posOffset>78105</wp:posOffset>
            </wp:positionV>
            <wp:extent cx="2437765" cy="2794000"/>
            <wp:effectExtent l="361950" t="266700" r="457835" b="273050"/>
            <wp:wrapSquare wrapText="bothSides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03-16 at 19.49.59.jpeg"/>
                    <pic:cNvPicPr/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072"/>
                    <a:stretch/>
                  </pic:blipFill>
                  <pic:spPr bwMode="auto">
                    <a:xfrm>
                      <a:off x="0" y="0"/>
                      <a:ext cx="2437765" cy="2794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5AAE" w:rsidRPr="00B51E6F">
        <w:t xml:space="preserve"> </w:t>
      </w:r>
      <w:r w:rsidR="00815AAE" w:rsidRPr="00F64948">
        <w:rPr>
          <w:rFonts w:ascii="Palatino Linotype" w:hAnsi="Palatino Linotype" w:cs="Times New Roman"/>
        </w:rPr>
        <w:t>Il progetto Erasmus+</w:t>
      </w:r>
      <w:r w:rsidR="00595BD0" w:rsidRPr="00F64948">
        <w:rPr>
          <w:rFonts w:ascii="Palatino Linotype" w:hAnsi="Palatino Linotype" w:cs="Times New Roman"/>
        </w:rPr>
        <w:t xml:space="preserve">KA2  “ OUTSIDE </w:t>
      </w:r>
      <w:r>
        <w:rPr>
          <w:rFonts w:ascii="Palatino Linotype" w:hAnsi="Palatino Linotype" w:cs="Times New Roman"/>
        </w:rPr>
        <w:t xml:space="preserve">” è giunto a conclusione. </w:t>
      </w:r>
      <w:r w:rsidR="00815AAE" w:rsidRPr="00F64948">
        <w:rPr>
          <w:rFonts w:ascii="Palatino Linotype" w:hAnsi="Palatino Linotype" w:cs="Times New Roman"/>
        </w:rPr>
        <w:t xml:space="preserve">L’Istituto di Istruzione “E. Fermi” di </w:t>
      </w:r>
      <w:r w:rsidR="00595BD0" w:rsidRPr="00F64948">
        <w:rPr>
          <w:rFonts w:ascii="Palatino Linotype" w:hAnsi="Palatino Linotype" w:cs="Times New Roman"/>
        </w:rPr>
        <w:t>Catanzaro</w:t>
      </w:r>
      <w:r w:rsidR="00815AAE" w:rsidRPr="00F64948">
        <w:rPr>
          <w:rFonts w:ascii="Palatino Linotype" w:hAnsi="Palatino Linotype" w:cs="Times New Roman"/>
        </w:rPr>
        <w:t xml:space="preserve"> ha partecipato al </w:t>
      </w:r>
      <w:proofErr w:type="spellStart"/>
      <w:r w:rsidR="00815AAE" w:rsidRPr="00F64948">
        <w:rPr>
          <w:rFonts w:ascii="Palatino Linotype" w:hAnsi="Palatino Linotype" w:cs="Times New Roman"/>
        </w:rPr>
        <w:t>Transnational</w:t>
      </w:r>
      <w:proofErr w:type="spellEnd"/>
      <w:r w:rsidR="00815AAE" w:rsidRPr="00F64948">
        <w:rPr>
          <w:rFonts w:ascii="Palatino Linotype" w:hAnsi="Palatino Linotype" w:cs="Times New Roman"/>
        </w:rPr>
        <w:t xml:space="preserve"> Me</w:t>
      </w:r>
      <w:r w:rsidR="00595BD0" w:rsidRPr="00F64948">
        <w:rPr>
          <w:rFonts w:ascii="Palatino Linotype" w:hAnsi="Palatino Linotype" w:cs="Times New Roman"/>
        </w:rPr>
        <w:t xml:space="preserve">eting finale tenutosi a Bruxelles  in Belgio </w:t>
      </w:r>
      <w:r w:rsidR="00815AAE" w:rsidRPr="00F64948">
        <w:rPr>
          <w:rFonts w:ascii="Palatino Linotype" w:hAnsi="Palatino Linotype" w:cs="Times New Roman"/>
        </w:rPr>
        <w:t xml:space="preserve"> dal </w:t>
      </w:r>
      <w:r w:rsidR="00595BD0" w:rsidRPr="00F64948">
        <w:rPr>
          <w:rFonts w:ascii="Palatino Linotype" w:hAnsi="Palatino Linotype" w:cs="Times New Roman"/>
        </w:rPr>
        <w:t>16 al 17 marzo 2023</w:t>
      </w:r>
      <w:r w:rsidR="00815AAE" w:rsidRPr="00F64948">
        <w:rPr>
          <w:rFonts w:ascii="Palatino Linotype" w:hAnsi="Palatino Linotype" w:cs="Times New Roman"/>
        </w:rPr>
        <w:t xml:space="preserve"> con </w:t>
      </w:r>
      <w:r w:rsidR="00595BD0" w:rsidRPr="00F64948">
        <w:rPr>
          <w:rFonts w:ascii="Palatino Linotype" w:hAnsi="Palatino Linotype" w:cs="Times New Roman"/>
        </w:rPr>
        <w:t xml:space="preserve">la partecipazione di tre </w:t>
      </w:r>
      <w:r w:rsidR="00815AAE" w:rsidRPr="00F64948">
        <w:rPr>
          <w:rFonts w:ascii="Palatino Linotype" w:hAnsi="Palatino Linotype" w:cs="Times New Roman"/>
        </w:rPr>
        <w:t xml:space="preserve"> docen</w:t>
      </w:r>
      <w:r w:rsidR="00595BD0" w:rsidRPr="00F64948">
        <w:rPr>
          <w:rFonts w:ascii="Palatino Linotype" w:hAnsi="Palatino Linotype" w:cs="Times New Roman"/>
        </w:rPr>
        <w:t xml:space="preserve">ti del nostro Liceo , le prof.sse Maria Prospero, Giovanna </w:t>
      </w:r>
      <w:proofErr w:type="spellStart"/>
      <w:r w:rsidR="00595BD0" w:rsidRPr="00F64948">
        <w:rPr>
          <w:rFonts w:ascii="Palatino Linotype" w:hAnsi="Palatino Linotype" w:cs="Times New Roman"/>
        </w:rPr>
        <w:t>Valeo</w:t>
      </w:r>
      <w:proofErr w:type="spellEnd"/>
      <w:r w:rsidR="00595BD0" w:rsidRPr="00F64948">
        <w:rPr>
          <w:rFonts w:ascii="Palatino Linotype" w:hAnsi="Palatino Linotype" w:cs="Times New Roman"/>
        </w:rPr>
        <w:t xml:space="preserve"> e Francesca Nicotera</w:t>
      </w:r>
      <w:r w:rsidR="00815AAE" w:rsidRPr="00F64948">
        <w:rPr>
          <w:rFonts w:ascii="Palatino Linotype" w:hAnsi="Palatino Linotype" w:cs="Times New Roman"/>
        </w:rPr>
        <w:t>. Ai lavori finali co</w:t>
      </w:r>
      <w:r w:rsidR="007404C3" w:rsidRPr="00F64948">
        <w:rPr>
          <w:rFonts w:ascii="Palatino Linotype" w:hAnsi="Palatino Linotype" w:cs="Times New Roman"/>
        </w:rPr>
        <w:t>ordinati dalla scuola belga  “</w:t>
      </w:r>
      <w:proofErr w:type="spellStart"/>
      <w:r w:rsidR="007404C3" w:rsidRPr="00F64948">
        <w:rPr>
          <w:rFonts w:ascii="Palatino Linotype" w:hAnsi="Palatino Linotype" w:cs="Times New Roman"/>
        </w:rPr>
        <w:t>Arbre</w:t>
      </w:r>
      <w:proofErr w:type="spellEnd"/>
      <w:r w:rsidR="007404C3" w:rsidRPr="00F64948">
        <w:rPr>
          <w:rFonts w:ascii="Palatino Linotype" w:hAnsi="Palatino Linotype" w:cs="Times New Roman"/>
        </w:rPr>
        <w:t xml:space="preserve"> ” e dal partner tecnico “</w:t>
      </w:r>
      <w:proofErr w:type="spellStart"/>
      <w:r w:rsidR="007404C3" w:rsidRPr="00F64948">
        <w:rPr>
          <w:rFonts w:ascii="Palatino Linotype" w:hAnsi="Palatino Linotype" w:cs="Times New Roman"/>
        </w:rPr>
        <w:t>Quest</w:t>
      </w:r>
      <w:proofErr w:type="spellEnd"/>
      <w:r w:rsidR="007404C3" w:rsidRPr="00F64948">
        <w:rPr>
          <w:rFonts w:ascii="Palatino Linotype" w:hAnsi="Palatino Linotype" w:cs="Times New Roman"/>
        </w:rPr>
        <w:t>”,</w:t>
      </w:r>
      <w:r w:rsidR="00815AAE" w:rsidRPr="00F64948">
        <w:rPr>
          <w:rFonts w:ascii="Palatino Linotype" w:hAnsi="Palatino Linotype" w:cs="Times New Roman"/>
        </w:rPr>
        <w:t xml:space="preserve"> hanno preso parte pure i rapp</w:t>
      </w:r>
      <w:r w:rsidR="005F78F8" w:rsidRPr="00F64948">
        <w:rPr>
          <w:rFonts w:ascii="Palatino Linotype" w:hAnsi="Palatino Linotype" w:cs="Times New Roman"/>
        </w:rPr>
        <w:t xml:space="preserve">resentanti delle scuole </w:t>
      </w:r>
      <w:r w:rsidR="0047227D" w:rsidRPr="00F64948">
        <w:rPr>
          <w:rFonts w:ascii="Palatino Linotype" w:hAnsi="Palatino Linotype" w:cs="Times New Roman"/>
        </w:rPr>
        <w:t xml:space="preserve">e i partner tecnici </w:t>
      </w:r>
      <w:r w:rsidR="00815AAE" w:rsidRPr="00F64948">
        <w:rPr>
          <w:rFonts w:ascii="Palatino Linotype" w:hAnsi="Palatino Linotype" w:cs="Times New Roman"/>
        </w:rPr>
        <w:t>provenie</w:t>
      </w:r>
      <w:r w:rsidR="00774BCA" w:rsidRPr="00F64948">
        <w:rPr>
          <w:rFonts w:ascii="Palatino Linotype" w:hAnsi="Palatino Linotype" w:cs="Times New Roman"/>
        </w:rPr>
        <w:t xml:space="preserve">nti da Croazia, </w:t>
      </w:r>
      <w:r w:rsidR="007404C3" w:rsidRPr="00F64948">
        <w:rPr>
          <w:rFonts w:ascii="Palatino Linotype" w:hAnsi="Palatino Linotype" w:cs="Times New Roman"/>
        </w:rPr>
        <w:t>Lituania</w:t>
      </w:r>
      <w:r w:rsidR="00BE6453" w:rsidRPr="00F64948">
        <w:rPr>
          <w:rFonts w:ascii="Palatino Linotype" w:hAnsi="Palatino Linotype" w:cs="Times New Roman"/>
        </w:rPr>
        <w:t xml:space="preserve"> e</w:t>
      </w:r>
      <w:r w:rsidR="0047227D" w:rsidRPr="00F64948">
        <w:rPr>
          <w:rFonts w:ascii="Palatino Linotype" w:hAnsi="Palatino Linotype" w:cs="Times New Roman"/>
        </w:rPr>
        <w:t xml:space="preserve"> Regno Unito</w:t>
      </w:r>
      <w:r w:rsidR="007404C3" w:rsidRPr="00F64948">
        <w:rPr>
          <w:rFonts w:ascii="Palatino Linotype" w:hAnsi="Palatino Linotype" w:cs="Times New Roman"/>
        </w:rPr>
        <w:t>.</w:t>
      </w:r>
    </w:p>
    <w:p w:rsidR="00A001BB" w:rsidRDefault="00A001BB" w:rsidP="00695878">
      <w:pPr>
        <w:jc w:val="both"/>
      </w:pPr>
    </w:p>
    <w:p w:rsidR="00A001BB" w:rsidRDefault="00F64948" w:rsidP="00695878">
      <w:pPr>
        <w:jc w:val="both"/>
      </w:pPr>
      <w:r>
        <w:rPr>
          <w:noProof/>
          <w:lang w:eastAsia="it-IT"/>
        </w:rPr>
        <w:drawing>
          <wp:anchor distT="0" distB="0" distL="114300" distR="114300" simplePos="0" relativeHeight="251659264" behindDoc="1" locked="0" layoutInCell="1" allowOverlap="1" wp14:anchorId="43DD4D97" wp14:editId="1BF680F6">
            <wp:simplePos x="0" y="0"/>
            <wp:positionH relativeFrom="column">
              <wp:posOffset>513715</wp:posOffset>
            </wp:positionH>
            <wp:positionV relativeFrom="paragraph">
              <wp:posOffset>60325</wp:posOffset>
            </wp:positionV>
            <wp:extent cx="3004820" cy="1689735"/>
            <wp:effectExtent l="114300" t="57150" r="62230" b="120015"/>
            <wp:wrapTight wrapText="bothSides">
              <wp:wrapPolygon edited="0">
                <wp:start x="959" y="-731"/>
                <wp:lineTo x="-822" y="-244"/>
                <wp:lineTo x="-822" y="20943"/>
                <wp:lineTo x="959" y="23134"/>
                <wp:lineTo x="20404" y="23134"/>
                <wp:lineTo x="20541" y="22647"/>
                <wp:lineTo x="22047" y="19481"/>
                <wp:lineTo x="22047" y="3653"/>
                <wp:lineTo x="20404" y="0"/>
                <wp:lineTo x="20267" y="-731"/>
                <wp:lineTo x="959" y="-731"/>
              </wp:wrapPolygon>
            </wp:wrapTight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03-15 at 21.49.12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4820" cy="168973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64948" w:rsidRDefault="00F64948" w:rsidP="00695878">
      <w:pPr>
        <w:jc w:val="both"/>
      </w:pPr>
    </w:p>
    <w:p w:rsidR="00F64948" w:rsidRDefault="00F64948" w:rsidP="00695878">
      <w:pPr>
        <w:jc w:val="both"/>
      </w:pPr>
    </w:p>
    <w:p w:rsidR="00F64948" w:rsidRDefault="00F64948" w:rsidP="00695878">
      <w:pPr>
        <w:jc w:val="both"/>
      </w:pPr>
    </w:p>
    <w:p w:rsidR="00F64948" w:rsidRDefault="00F64948" w:rsidP="00695878">
      <w:pPr>
        <w:jc w:val="both"/>
      </w:pPr>
    </w:p>
    <w:p w:rsidR="00F64948" w:rsidRDefault="00F64948" w:rsidP="00695878">
      <w:pPr>
        <w:jc w:val="both"/>
      </w:pPr>
    </w:p>
    <w:p w:rsidR="00F64948" w:rsidRDefault="00F64948" w:rsidP="00695878">
      <w:pPr>
        <w:jc w:val="both"/>
      </w:pPr>
    </w:p>
    <w:p w:rsidR="00BB443D" w:rsidRDefault="00BB443D" w:rsidP="00695878">
      <w:pPr>
        <w:jc w:val="both"/>
        <w:rPr>
          <w:rFonts w:ascii="Palatino Linotype" w:hAnsi="Palatino Linotype"/>
        </w:rPr>
      </w:pPr>
    </w:p>
    <w:p w:rsidR="00BB443D" w:rsidRDefault="0077482B" w:rsidP="00695878">
      <w:pPr>
        <w:jc w:val="both"/>
        <w:rPr>
          <w:rFonts w:ascii="Palatino Linotype" w:hAnsi="Palatino Linotype"/>
        </w:rPr>
      </w:pPr>
      <w:r>
        <w:rPr>
          <w:rFonts w:ascii="Palatino Linotype" w:hAnsi="Palatino Linotype"/>
          <w:noProof/>
          <w:lang w:eastAsia="it-IT"/>
        </w:rPr>
        <w:drawing>
          <wp:anchor distT="0" distB="0" distL="114300" distR="114300" simplePos="0" relativeHeight="251669504" behindDoc="1" locked="0" layoutInCell="1" allowOverlap="1" wp14:anchorId="502FEB5B" wp14:editId="5964E437">
            <wp:simplePos x="0" y="0"/>
            <wp:positionH relativeFrom="column">
              <wp:posOffset>127000</wp:posOffset>
            </wp:positionH>
            <wp:positionV relativeFrom="paragraph">
              <wp:posOffset>128270</wp:posOffset>
            </wp:positionV>
            <wp:extent cx="3185160" cy="2388870"/>
            <wp:effectExtent l="0" t="0" r="0" b="0"/>
            <wp:wrapThrough wrapText="bothSides">
              <wp:wrapPolygon edited="0">
                <wp:start x="517" y="0"/>
                <wp:lineTo x="0" y="344"/>
                <wp:lineTo x="0" y="21187"/>
                <wp:lineTo x="517" y="21359"/>
                <wp:lineTo x="20928" y="21359"/>
                <wp:lineTo x="21445" y="21187"/>
                <wp:lineTo x="21445" y="344"/>
                <wp:lineTo x="20928" y="0"/>
                <wp:lineTo x="517" y="0"/>
              </wp:wrapPolygon>
            </wp:wrapThrough>
            <wp:docPr id="17" name="Im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5160" cy="23888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64948" w:rsidRPr="00BB443D" w:rsidRDefault="00754B86" w:rsidP="00695878">
      <w:pPr>
        <w:jc w:val="both"/>
        <w:rPr>
          <w:rFonts w:ascii="Palatino Linotype" w:hAnsi="Palatino Linotype"/>
        </w:rPr>
      </w:pPr>
      <w:r w:rsidRPr="00BB443D">
        <w:rPr>
          <w:rFonts w:ascii="Palatino Linotype" w:hAnsi="Palatino Linotype"/>
        </w:rPr>
        <w:t xml:space="preserve">Questa avventura ha avuto inizio a novembre del 2020, in piena pandemia, e il Kick-off meeting che si sarebbe dovuto svolgere a Catanzaro in presenza con i paesi partner si è svolto rigorosamente online. </w:t>
      </w:r>
      <w:r w:rsidR="008C7039" w:rsidRPr="00BB443D">
        <w:rPr>
          <w:rFonts w:ascii="Palatino Linotype" w:hAnsi="Palatino Linotype"/>
        </w:rPr>
        <w:t xml:space="preserve">A Zagabria (Croazia) si è tenuto lo </w:t>
      </w:r>
      <w:r w:rsidR="005D2C00" w:rsidRPr="00BB443D">
        <w:rPr>
          <w:rFonts w:ascii="Palatino Linotype" w:hAnsi="Palatino Linotype"/>
        </w:rPr>
        <w:t>scambi</w:t>
      </w:r>
      <w:r w:rsidR="008C7039" w:rsidRPr="00BB443D">
        <w:rPr>
          <w:rFonts w:ascii="Palatino Linotype" w:hAnsi="Palatino Linotype"/>
        </w:rPr>
        <w:t xml:space="preserve">o </w:t>
      </w:r>
      <w:r w:rsidR="00815AAE" w:rsidRPr="00BB443D">
        <w:rPr>
          <w:rFonts w:ascii="Palatino Linotype" w:hAnsi="Palatino Linotype"/>
        </w:rPr>
        <w:t>di stud</w:t>
      </w:r>
      <w:r w:rsidR="007404C3" w:rsidRPr="00BB443D">
        <w:rPr>
          <w:rFonts w:ascii="Palatino Linotype" w:hAnsi="Palatino Linotype"/>
        </w:rPr>
        <w:t>enti e docenti nel corso dei tre</w:t>
      </w:r>
      <w:r w:rsidR="00815AAE" w:rsidRPr="00BB443D">
        <w:rPr>
          <w:rFonts w:ascii="Palatino Linotype" w:hAnsi="Palatino Linotype"/>
        </w:rPr>
        <w:t xml:space="preserve"> anni della durata del progetto, con a</w:t>
      </w:r>
      <w:r w:rsidR="008C7039" w:rsidRPr="00BB443D">
        <w:rPr>
          <w:rFonts w:ascii="Palatino Linotype" w:hAnsi="Palatino Linotype"/>
        </w:rPr>
        <w:t>ttività organizzate dalla scuola ospitante e il confronto con i colleghi europei, creando reti tra scuole e realtà attive nel campo della promozione ambientale</w:t>
      </w:r>
      <w:r w:rsidR="00815AAE" w:rsidRPr="00BB443D">
        <w:rPr>
          <w:rFonts w:ascii="Palatino Linotype" w:hAnsi="Palatino Linotype"/>
        </w:rPr>
        <w:t xml:space="preserve">. </w:t>
      </w:r>
    </w:p>
    <w:p w:rsidR="00F64948" w:rsidRDefault="00F64948" w:rsidP="00695878">
      <w:pPr>
        <w:jc w:val="both"/>
      </w:pPr>
    </w:p>
    <w:p w:rsidR="00F64948" w:rsidRDefault="00F64948" w:rsidP="00695878">
      <w:pPr>
        <w:jc w:val="both"/>
      </w:pPr>
    </w:p>
    <w:p w:rsidR="00BB443D" w:rsidRDefault="00BB443D" w:rsidP="00695878">
      <w:pPr>
        <w:jc w:val="both"/>
      </w:pPr>
    </w:p>
    <w:p w:rsidR="00BB443D" w:rsidRDefault="00BB443D" w:rsidP="00695878">
      <w:pPr>
        <w:jc w:val="both"/>
      </w:pPr>
    </w:p>
    <w:p w:rsidR="00953373" w:rsidRDefault="00953373" w:rsidP="00BB443D">
      <w:pPr>
        <w:jc w:val="both"/>
        <w:rPr>
          <w:rFonts w:ascii="Palatino Linotype" w:hAnsi="Palatino Linotype"/>
        </w:rPr>
      </w:pPr>
    </w:p>
    <w:p w:rsidR="00953373" w:rsidRDefault="00953373" w:rsidP="00BB443D">
      <w:pPr>
        <w:jc w:val="both"/>
        <w:rPr>
          <w:rFonts w:ascii="Palatino Linotype" w:hAnsi="Palatino Linotype"/>
        </w:rPr>
      </w:pPr>
    </w:p>
    <w:p w:rsidR="00BB443D" w:rsidRDefault="00BB443D" w:rsidP="00BB443D">
      <w:pPr>
        <w:jc w:val="both"/>
        <w:rPr>
          <w:rFonts w:ascii="Palatino Linotype" w:hAnsi="Palatino Linotype"/>
        </w:rPr>
      </w:pPr>
      <w:r w:rsidRPr="00BB443D">
        <w:rPr>
          <w:rFonts w:ascii="Palatino Linotype" w:hAnsi="Palatino Linotype"/>
          <w:noProof/>
          <w:lang w:eastAsia="it-IT"/>
        </w:rPr>
        <w:drawing>
          <wp:anchor distT="0" distB="0" distL="114300" distR="114300" simplePos="0" relativeHeight="251662336" behindDoc="1" locked="0" layoutInCell="1" allowOverlap="1" wp14:anchorId="4A97EC66" wp14:editId="4154D4C7">
            <wp:simplePos x="0" y="0"/>
            <wp:positionH relativeFrom="column">
              <wp:posOffset>110490</wp:posOffset>
            </wp:positionH>
            <wp:positionV relativeFrom="paragraph">
              <wp:posOffset>2552700</wp:posOffset>
            </wp:positionV>
            <wp:extent cx="3045460" cy="1619250"/>
            <wp:effectExtent l="114300" t="57150" r="59690" b="114300"/>
            <wp:wrapTight wrapText="bothSides">
              <wp:wrapPolygon edited="0">
                <wp:start x="946" y="-762"/>
                <wp:lineTo x="-811" y="-254"/>
                <wp:lineTo x="-676" y="21092"/>
                <wp:lineTo x="811" y="23125"/>
                <wp:lineTo x="20402" y="23125"/>
                <wp:lineTo x="20537" y="22616"/>
                <wp:lineTo x="21888" y="20329"/>
                <wp:lineTo x="22023" y="3812"/>
                <wp:lineTo x="20402" y="0"/>
                <wp:lineTo x="20267" y="-762"/>
                <wp:lineTo x="946" y="-762"/>
              </wp:wrapPolygon>
            </wp:wrapTight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03-18 at 08.14.20 (1).jpe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123"/>
                    <a:stretch/>
                  </pic:blipFill>
                  <pic:spPr bwMode="auto">
                    <a:xfrm>
                      <a:off x="0" y="0"/>
                      <a:ext cx="3045460" cy="16192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B443D">
        <w:rPr>
          <w:rFonts w:ascii="Palatino Linotype" w:hAnsi="Palatino Linotype"/>
          <w:noProof/>
          <w:lang w:eastAsia="it-IT"/>
        </w:rPr>
        <w:drawing>
          <wp:anchor distT="0" distB="0" distL="114300" distR="114300" simplePos="0" relativeHeight="251661312" behindDoc="1" locked="0" layoutInCell="1" allowOverlap="1" wp14:anchorId="6EA0CAA3" wp14:editId="298ABD96">
            <wp:simplePos x="0" y="0"/>
            <wp:positionH relativeFrom="column">
              <wp:posOffset>3683000</wp:posOffset>
            </wp:positionH>
            <wp:positionV relativeFrom="paragraph">
              <wp:posOffset>-38100</wp:posOffset>
            </wp:positionV>
            <wp:extent cx="3168015" cy="1479550"/>
            <wp:effectExtent l="114300" t="57150" r="70485" b="139700"/>
            <wp:wrapTight wrapText="bothSides">
              <wp:wrapPolygon edited="0">
                <wp:start x="779" y="-834"/>
                <wp:lineTo x="-779" y="-278"/>
                <wp:lineTo x="-779" y="20858"/>
                <wp:lineTo x="0" y="21971"/>
                <wp:lineTo x="1299" y="23083"/>
                <wp:lineTo x="1429" y="23639"/>
                <wp:lineTo x="19873" y="23639"/>
                <wp:lineTo x="20002" y="23083"/>
                <wp:lineTo x="21301" y="21971"/>
                <wp:lineTo x="22081" y="17799"/>
                <wp:lineTo x="22081" y="4172"/>
                <wp:lineTo x="20652" y="0"/>
                <wp:lineTo x="20522" y="-834"/>
                <wp:lineTo x="779" y="-834"/>
              </wp:wrapPolygon>
            </wp:wrapTight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03-18 at 12.22.20 (1)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8015" cy="14795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5AAE" w:rsidRPr="00BB443D">
        <w:rPr>
          <w:rFonts w:ascii="Palatino Linotype" w:hAnsi="Palatino Linotype"/>
        </w:rPr>
        <w:t>Obiettivo del progetto è stato que</w:t>
      </w:r>
      <w:r w:rsidR="005D2C00" w:rsidRPr="00BB443D">
        <w:rPr>
          <w:rFonts w:ascii="Palatino Linotype" w:hAnsi="Palatino Linotype"/>
        </w:rPr>
        <w:t>llo di sviluppare la capacità di affrontare le sfide ambientali a cui il mondo è chiamato</w:t>
      </w:r>
      <w:r w:rsidR="00815AAE" w:rsidRPr="00BB443D">
        <w:rPr>
          <w:rFonts w:ascii="Palatino Linotype" w:hAnsi="Palatino Linotype"/>
        </w:rPr>
        <w:t>,</w:t>
      </w:r>
      <w:r w:rsidR="005D2C00" w:rsidRPr="00BB443D">
        <w:rPr>
          <w:rFonts w:ascii="Palatino Linotype" w:hAnsi="Palatino Linotype"/>
        </w:rPr>
        <w:t xml:space="preserve"> sviluppando negli studenti le competenze imprenditoriali attraverso la metodologia dell’</w:t>
      </w:r>
      <w:r w:rsidR="00551044" w:rsidRPr="00BB443D">
        <w:rPr>
          <w:rFonts w:ascii="Palatino Linotype" w:hAnsi="Palatino Linotype"/>
          <w:b/>
        </w:rPr>
        <w:t xml:space="preserve">Open </w:t>
      </w:r>
      <w:proofErr w:type="spellStart"/>
      <w:r w:rsidR="00551044" w:rsidRPr="00BB443D">
        <w:rPr>
          <w:rFonts w:ascii="Palatino Linotype" w:hAnsi="Palatino Linotype"/>
          <w:b/>
        </w:rPr>
        <w:t>Schooling</w:t>
      </w:r>
      <w:proofErr w:type="spellEnd"/>
      <w:r w:rsidR="00551044" w:rsidRPr="00BB443D">
        <w:rPr>
          <w:rFonts w:ascii="Palatino Linotype" w:hAnsi="Palatino Linotype"/>
        </w:rPr>
        <w:t xml:space="preserve">, Outdoor Learning, Project </w:t>
      </w:r>
      <w:proofErr w:type="spellStart"/>
      <w:r w:rsidR="00551044" w:rsidRPr="00BB443D">
        <w:rPr>
          <w:rFonts w:ascii="Palatino Linotype" w:hAnsi="Palatino Linotype"/>
        </w:rPr>
        <w:t>Based</w:t>
      </w:r>
      <w:proofErr w:type="spellEnd"/>
      <w:r w:rsidR="00551044" w:rsidRPr="00BB443D">
        <w:rPr>
          <w:rFonts w:ascii="Palatino Linotype" w:hAnsi="Palatino Linotype"/>
        </w:rPr>
        <w:t xml:space="preserve"> Learning ,</w:t>
      </w:r>
      <w:r w:rsidR="00815AAE" w:rsidRPr="00BB443D">
        <w:rPr>
          <w:rFonts w:ascii="Palatino Linotype" w:hAnsi="Palatino Linotype"/>
        </w:rPr>
        <w:t xml:space="preserve"> l’uso delle TIC nel proc</w:t>
      </w:r>
      <w:r w:rsidR="00551044" w:rsidRPr="00BB443D">
        <w:rPr>
          <w:rFonts w:ascii="Palatino Linotype" w:hAnsi="Palatino Linotype"/>
        </w:rPr>
        <w:t xml:space="preserve">esso di insegnamento e </w:t>
      </w:r>
      <w:r w:rsidR="001C5FD8" w:rsidRPr="00BB443D">
        <w:rPr>
          <w:rFonts w:ascii="Palatino Linotype" w:hAnsi="Palatino Linotype"/>
        </w:rPr>
        <w:t xml:space="preserve">della piattaforma didattica </w:t>
      </w:r>
      <w:proofErr w:type="spellStart"/>
      <w:r w:rsidR="001C5FD8" w:rsidRPr="00BB443D">
        <w:rPr>
          <w:rFonts w:ascii="Palatino Linotype" w:hAnsi="Palatino Linotype"/>
        </w:rPr>
        <w:t>eTw</w:t>
      </w:r>
      <w:r w:rsidR="00815AAE" w:rsidRPr="00BB443D">
        <w:rPr>
          <w:rFonts w:ascii="Palatino Linotype" w:hAnsi="Palatino Linotype"/>
        </w:rPr>
        <w:t>inn</w:t>
      </w:r>
      <w:r w:rsidR="00551044" w:rsidRPr="00BB443D">
        <w:rPr>
          <w:rFonts w:ascii="Palatino Linotype" w:hAnsi="Palatino Linotype"/>
        </w:rPr>
        <w:t>ing</w:t>
      </w:r>
      <w:proofErr w:type="spellEnd"/>
      <w:r w:rsidR="00551044" w:rsidRPr="00BB443D">
        <w:rPr>
          <w:rFonts w:ascii="Palatino Linotype" w:hAnsi="Palatino Linotype"/>
        </w:rPr>
        <w:t>,</w:t>
      </w:r>
      <w:r w:rsidR="001C5FD8" w:rsidRPr="00BB443D">
        <w:rPr>
          <w:rFonts w:ascii="Palatino Linotype" w:hAnsi="Palatino Linotype"/>
        </w:rPr>
        <w:t xml:space="preserve"> creazione di un Toolkit formativo per i docenti, un centro di risorse on</w:t>
      </w:r>
      <w:r w:rsidRPr="00BB443D">
        <w:rPr>
          <w:rFonts w:ascii="Palatino Linotype" w:hAnsi="Palatino Linotype"/>
        </w:rPr>
        <w:t xml:space="preserve">line per studenti, insegnanti e </w:t>
      </w:r>
      <w:proofErr w:type="spellStart"/>
      <w:r w:rsidR="001C5FD8" w:rsidRPr="00BB443D">
        <w:rPr>
          <w:rFonts w:ascii="Palatino Linotype" w:hAnsi="Palatino Linotype"/>
        </w:rPr>
        <w:t>stakeholders</w:t>
      </w:r>
      <w:proofErr w:type="spellEnd"/>
      <w:r w:rsidR="001C5FD8" w:rsidRPr="00BB443D">
        <w:rPr>
          <w:rFonts w:ascii="Palatino Linotype" w:hAnsi="Palatino Linotype"/>
        </w:rPr>
        <w:t xml:space="preserve"> e la raccolta di progetti imprenditoriali green</w:t>
      </w:r>
      <w:r>
        <w:rPr>
          <w:rFonts w:ascii="Palatino Linotype" w:hAnsi="Palatino Linotype"/>
        </w:rPr>
        <w:t xml:space="preserve">. </w:t>
      </w:r>
      <w:r w:rsidRPr="00BB443D">
        <w:rPr>
          <w:rFonts w:ascii="Palatino Linotype" w:hAnsi="Palatino Linotype"/>
        </w:rPr>
        <w:t xml:space="preserve">Le poche pagine che seguiranno non vogliono essere una semplice relazione, richiesta dalle procedure amministrative ai partecipanti al termine delle  attività dell’ </w:t>
      </w:r>
      <w:proofErr w:type="spellStart"/>
      <w:r w:rsidRPr="00BB443D">
        <w:rPr>
          <w:rFonts w:ascii="Palatino Linotype" w:hAnsi="Palatino Linotype"/>
        </w:rPr>
        <w:t>ErasmusPlus</w:t>
      </w:r>
      <w:proofErr w:type="spellEnd"/>
      <w:r w:rsidRPr="00BB443D">
        <w:rPr>
          <w:rFonts w:ascii="Palatino Linotype" w:hAnsi="Palatino Linotype"/>
        </w:rPr>
        <w:t xml:space="preserve"> vogliono essere, invece, un sintetico diario di una esperienza umana e professionale che ha saputo raccogliere cognizione ed emozione in ogni attività svolta, nel senso più ampio del termine. Un breve diario da utilizzare anche nelle attività di socializzazione dell’esperienza e di disseminazione che saranno tanto più efficaci, quanto più sapranno far rivivere le esperienze narrate. Una strada utile e funzionale per attivare livelli di conoscenza più autentici, utili alla maturazione di competenze più efficaci ed articolate.</w:t>
      </w:r>
    </w:p>
    <w:p w:rsidR="0077482B" w:rsidRDefault="0077482B" w:rsidP="00BB443D">
      <w:pPr>
        <w:jc w:val="both"/>
        <w:rPr>
          <w:rFonts w:ascii="Palatino Linotype" w:hAnsi="Palatino Linotype"/>
        </w:rPr>
      </w:pPr>
      <w:bookmarkStart w:id="0" w:name="_GoBack"/>
      <w:bookmarkEnd w:id="0"/>
    </w:p>
    <w:p w:rsidR="0077482B" w:rsidRDefault="0077482B" w:rsidP="0077482B">
      <w:pPr>
        <w:jc w:val="center"/>
        <w:rPr>
          <w:rFonts w:ascii="Palatino Linotype" w:hAnsi="Palatino Linotype"/>
        </w:rPr>
      </w:pPr>
    </w:p>
    <w:p w:rsidR="0077482B" w:rsidRDefault="0077482B" w:rsidP="0077482B">
      <w:pPr>
        <w:jc w:val="center"/>
        <w:rPr>
          <w:rFonts w:ascii="Palatino Linotype" w:hAnsi="Palatino Linotype"/>
        </w:rPr>
      </w:pPr>
    </w:p>
    <w:p w:rsidR="0077482B" w:rsidRPr="00BB443D" w:rsidRDefault="0077482B" w:rsidP="0077482B">
      <w:pPr>
        <w:jc w:val="center"/>
        <w:rPr>
          <w:rFonts w:ascii="Palatino Linotype" w:hAnsi="Palatino Linotype"/>
        </w:rPr>
      </w:pPr>
      <w:r>
        <w:rPr>
          <w:rFonts w:ascii="Palatino Linotype" w:hAnsi="Palatino Linotype"/>
          <w:noProof/>
          <w:lang w:eastAsia="it-IT"/>
        </w:rPr>
        <w:drawing>
          <wp:inline distT="0" distB="0" distL="0" distR="0">
            <wp:extent cx="4648200" cy="2613224"/>
            <wp:effectExtent l="361950" t="381000" r="400050" b="396875"/>
            <wp:docPr id="18" name="Im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03-17 at 18.01.22.jpe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1361" cy="261500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BB443D" w:rsidRPr="00BB443D" w:rsidRDefault="00BB443D" w:rsidP="00BB443D">
      <w:pPr>
        <w:jc w:val="both"/>
        <w:rPr>
          <w:rFonts w:ascii="Palatino Linotype" w:hAnsi="Palatino Linotype"/>
        </w:rPr>
      </w:pPr>
    </w:p>
    <w:p w:rsidR="007C03EE" w:rsidRPr="00BB443D" w:rsidRDefault="003E3E3E" w:rsidP="00695878">
      <w:pPr>
        <w:jc w:val="both"/>
        <w:rPr>
          <w:rFonts w:ascii="Palatino Linotype" w:hAnsi="Palatino Linotype"/>
        </w:rPr>
      </w:pPr>
      <w:r w:rsidRPr="00BB443D">
        <w:rPr>
          <w:rFonts w:ascii="Palatino Linotype" w:hAnsi="Palatino Linotype"/>
        </w:rPr>
        <w:lastRenderedPageBreak/>
        <w:t>.</w:t>
      </w:r>
    </w:p>
    <w:p w:rsidR="00953373" w:rsidRDefault="00943BF7" w:rsidP="00695878">
      <w:pPr>
        <w:jc w:val="both"/>
        <w:rPr>
          <w:rFonts w:ascii="Palatino Linotype" w:hAnsi="Palatino Linotype"/>
        </w:rPr>
      </w:pPr>
      <w:r>
        <w:rPr>
          <w:rFonts w:ascii="Palatino Linotype" w:hAnsi="Palatino Linotype"/>
          <w:noProof/>
          <w:lang w:eastAsia="it-IT"/>
        </w:rPr>
        <w:drawing>
          <wp:anchor distT="0" distB="0" distL="114300" distR="114300" simplePos="0" relativeHeight="251668480" behindDoc="1" locked="0" layoutInCell="1" allowOverlap="1" wp14:anchorId="5406A311" wp14:editId="1DAAB0E0">
            <wp:simplePos x="0" y="0"/>
            <wp:positionH relativeFrom="column">
              <wp:posOffset>3902710</wp:posOffset>
            </wp:positionH>
            <wp:positionV relativeFrom="paragraph">
              <wp:posOffset>-361315</wp:posOffset>
            </wp:positionV>
            <wp:extent cx="3049905" cy="1714500"/>
            <wp:effectExtent l="0" t="0" r="0" b="0"/>
            <wp:wrapTight wrapText="bothSides">
              <wp:wrapPolygon edited="0">
                <wp:start x="540" y="0"/>
                <wp:lineTo x="0" y="480"/>
                <wp:lineTo x="0" y="21120"/>
                <wp:lineTo x="540" y="21360"/>
                <wp:lineTo x="20912" y="21360"/>
                <wp:lineTo x="21452" y="21120"/>
                <wp:lineTo x="21452" y="480"/>
                <wp:lineTo x="20912" y="0"/>
                <wp:lineTo x="540" y="0"/>
              </wp:wrapPolygon>
            </wp:wrapTight>
            <wp:docPr id="14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03-17 at 19.14.46 (2).jpe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9905" cy="1714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482B">
        <w:rPr>
          <w:rFonts w:ascii="Palatino Linotype" w:hAnsi="Palatino Linotype"/>
          <w:noProof/>
          <w:lang w:eastAsia="it-IT"/>
        </w:rPr>
        <w:drawing>
          <wp:anchor distT="0" distB="0" distL="114300" distR="114300" simplePos="0" relativeHeight="251663360" behindDoc="1" locked="0" layoutInCell="1" allowOverlap="1" wp14:anchorId="2D6FBF24" wp14:editId="3304A3A4">
            <wp:simplePos x="0" y="0"/>
            <wp:positionH relativeFrom="column">
              <wp:posOffset>-235585</wp:posOffset>
            </wp:positionH>
            <wp:positionV relativeFrom="paragraph">
              <wp:posOffset>-363855</wp:posOffset>
            </wp:positionV>
            <wp:extent cx="2091055" cy="1568450"/>
            <wp:effectExtent l="0" t="0" r="0" b="0"/>
            <wp:wrapTight wrapText="bothSides">
              <wp:wrapPolygon edited="0">
                <wp:start x="787" y="0"/>
                <wp:lineTo x="0" y="525"/>
                <wp:lineTo x="0" y="19938"/>
                <wp:lineTo x="197" y="20988"/>
                <wp:lineTo x="787" y="21250"/>
                <wp:lineTo x="20662" y="21250"/>
                <wp:lineTo x="21252" y="20988"/>
                <wp:lineTo x="21449" y="19938"/>
                <wp:lineTo x="21449" y="525"/>
                <wp:lineTo x="20662" y="0"/>
                <wp:lineTo x="787" y="0"/>
              </wp:wrapPolygon>
            </wp:wrapTight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03-16 at 15.24.14 (1).jpe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1055" cy="15684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3373" w:rsidRDefault="00953373" w:rsidP="00695878">
      <w:pPr>
        <w:jc w:val="both"/>
        <w:rPr>
          <w:rFonts w:ascii="Palatino Linotype" w:hAnsi="Palatino Linotype"/>
        </w:rPr>
      </w:pPr>
    </w:p>
    <w:p w:rsidR="00953373" w:rsidRDefault="00953373" w:rsidP="00695878">
      <w:pPr>
        <w:jc w:val="both"/>
        <w:rPr>
          <w:rFonts w:ascii="Palatino Linotype" w:hAnsi="Palatino Linotype"/>
        </w:rPr>
      </w:pPr>
    </w:p>
    <w:p w:rsidR="00953373" w:rsidRDefault="00953373" w:rsidP="00695878">
      <w:pPr>
        <w:jc w:val="both"/>
        <w:rPr>
          <w:rFonts w:ascii="Palatino Linotype" w:hAnsi="Palatino Linotype"/>
        </w:rPr>
      </w:pPr>
    </w:p>
    <w:p w:rsidR="00953373" w:rsidRDefault="00953373" w:rsidP="00695878">
      <w:pPr>
        <w:jc w:val="both"/>
        <w:rPr>
          <w:rFonts w:ascii="Palatino Linotype" w:hAnsi="Palatino Linotype"/>
        </w:rPr>
      </w:pPr>
    </w:p>
    <w:p w:rsidR="0077482B" w:rsidRDefault="0077482B" w:rsidP="0077482B">
      <w:pPr>
        <w:rPr>
          <w:rFonts w:ascii="Palatino Linotype" w:hAnsi="Palatino Linotype"/>
          <w:noProof/>
          <w:lang w:eastAsia="it-IT"/>
        </w:rPr>
      </w:pPr>
      <w:r>
        <w:rPr>
          <w:rFonts w:ascii="Palatino Linotype" w:hAnsi="Palatino Linotype"/>
          <w:noProof/>
          <w:lang w:eastAsia="it-IT"/>
        </w:rPr>
        <w:drawing>
          <wp:anchor distT="0" distB="0" distL="114300" distR="114300" simplePos="0" relativeHeight="251670528" behindDoc="1" locked="0" layoutInCell="1" allowOverlap="1" wp14:anchorId="5984AFC1" wp14:editId="52575D99">
            <wp:simplePos x="0" y="0"/>
            <wp:positionH relativeFrom="column">
              <wp:posOffset>4006850</wp:posOffset>
            </wp:positionH>
            <wp:positionV relativeFrom="paragraph">
              <wp:posOffset>748030</wp:posOffset>
            </wp:positionV>
            <wp:extent cx="2647950" cy="1986280"/>
            <wp:effectExtent l="0" t="0" r="0" b="0"/>
            <wp:wrapTight wrapText="bothSides">
              <wp:wrapPolygon edited="0">
                <wp:start x="622" y="0"/>
                <wp:lineTo x="0" y="414"/>
                <wp:lineTo x="0" y="21130"/>
                <wp:lineTo x="622" y="21338"/>
                <wp:lineTo x="20823" y="21338"/>
                <wp:lineTo x="21445" y="21130"/>
                <wp:lineTo x="21445" y="414"/>
                <wp:lineTo x="20823" y="0"/>
                <wp:lineTo x="622" y="0"/>
              </wp:wrapPolygon>
            </wp:wrapTight>
            <wp:docPr id="21" name="Im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e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19862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Palatino Linotype" w:hAnsi="Palatino Linotype"/>
          <w:noProof/>
          <w:lang w:eastAsia="it-IT"/>
        </w:rPr>
        <w:t xml:space="preserve"> </w:t>
      </w:r>
      <w:r w:rsidR="00953373" w:rsidRPr="00BB443D">
        <w:rPr>
          <w:rFonts w:ascii="Palatino Linotype" w:hAnsi="Palatino Linotype"/>
        </w:rPr>
        <w:t>Riguardo all’esperienza presso la scuola belga “</w:t>
      </w:r>
      <w:proofErr w:type="spellStart"/>
      <w:r w:rsidR="00953373" w:rsidRPr="00BB443D">
        <w:rPr>
          <w:rFonts w:ascii="Palatino Linotype" w:hAnsi="Palatino Linotype"/>
        </w:rPr>
        <w:t>Arbre</w:t>
      </w:r>
      <w:proofErr w:type="spellEnd"/>
      <w:r w:rsidR="00953373" w:rsidRPr="00BB443D">
        <w:rPr>
          <w:rFonts w:ascii="Palatino Linotype" w:hAnsi="Palatino Linotype"/>
        </w:rPr>
        <w:t xml:space="preserve">”, possiamo affermare che grande è il valore del confronto con realtà educative differenti dalla nostra, confronto che ha fatto maturare l’osservazione attenta dei fenomeni educativi circostanti e ripensare, in alcuni momenti, alle nostre “certezze” professionali e umane. </w:t>
      </w:r>
      <w:r>
        <w:rPr>
          <w:rFonts w:ascii="Palatino Linotype" w:hAnsi="Palatino Linotype"/>
          <w:noProof/>
          <w:lang w:eastAsia="it-IT"/>
        </w:rPr>
        <w:drawing>
          <wp:inline distT="0" distB="0" distL="0" distR="0">
            <wp:extent cx="2546350" cy="1909884"/>
            <wp:effectExtent l="0" t="0" r="0" b="0"/>
            <wp:docPr id="22" name="Immagin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e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6512" cy="19100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53373" w:rsidRDefault="00943BF7" w:rsidP="00943BF7">
      <w:pPr>
        <w:rPr>
          <w:rFonts w:ascii="Palatino Linotype" w:hAnsi="Palatino Linotype"/>
        </w:rPr>
      </w:pPr>
      <w:r>
        <w:rPr>
          <w:rFonts w:ascii="Palatino Linotype" w:hAnsi="Palatino Linotype"/>
          <w:noProof/>
          <w:lang w:eastAsia="it-IT"/>
        </w:rPr>
        <w:drawing>
          <wp:anchor distT="0" distB="0" distL="114300" distR="114300" simplePos="0" relativeHeight="251666432" behindDoc="1" locked="0" layoutInCell="1" allowOverlap="1" wp14:anchorId="70128139" wp14:editId="10F4678A">
            <wp:simplePos x="0" y="0"/>
            <wp:positionH relativeFrom="column">
              <wp:posOffset>4937760</wp:posOffset>
            </wp:positionH>
            <wp:positionV relativeFrom="paragraph">
              <wp:posOffset>1052195</wp:posOffset>
            </wp:positionV>
            <wp:extent cx="1930400" cy="3433445"/>
            <wp:effectExtent l="0" t="0" r="0" b="0"/>
            <wp:wrapTight wrapText="bothSides">
              <wp:wrapPolygon edited="0">
                <wp:start x="853" y="0"/>
                <wp:lineTo x="0" y="240"/>
                <wp:lineTo x="0" y="21213"/>
                <wp:lineTo x="639" y="21452"/>
                <wp:lineTo x="853" y="21452"/>
                <wp:lineTo x="20463" y="21452"/>
                <wp:lineTo x="20676" y="21452"/>
                <wp:lineTo x="21316" y="21213"/>
                <wp:lineTo x="21316" y="240"/>
                <wp:lineTo x="20463" y="0"/>
                <wp:lineTo x="853" y="0"/>
              </wp:wrapPolygon>
            </wp:wrapTight>
            <wp:docPr id="12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03-17 at 19.10.43.jpe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0400" cy="34334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Palatino Linotype" w:hAnsi="Palatino Linotype"/>
          <w:noProof/>
          <w:lang w:eastAsia="it-IT"/>
        </w:rPr>
        <w:drawing>
          <wp:anchor distT="0" distB="0" distL="114300" distR="114300" simplePos="0" relativeHeight="251667456" behindDoc="1" locked="0" layoutInCell="1" allowOverlap="1" wp14:anchorId="72DA68E2" wp14:editId="3FF689D5">
            <wp:simplePos x="0" y="0"/>
            <wp:positionH relativeFrom="column">
              <wp:posOffset>-158750</wp:posOffset>
            </wp:positionH>
            <wp:positionV relativeFrom="paragraph">
              <wp:posOffset>1084580</wp:posOffset>
            </wp:positionV>
            <wp:extent cx="2082800" cy="2776220"/>
            <wp:effectExtent l="0" t="0" r="0" b="0"/>
            <wp:wrapTight wrapText="bothSides">
              <wp:wrapPolygon edited="0">
                <wp:start x="790" y="0"/>
                <wp:lineTo x="0" y="296"/>
                <wp:lineTo x="0" y="20750"/>
                <wp:lineTo x="198" y="21343"/>
                <wp:lineTo x="790" y="21491"/>
                <wp:lineTo x="20546" y="21491"/>
                <wp:lineTo x="21139" y="21343"/>
                <wp:lineTo x="21337" y="20750"/>
                <wp:lineTo x="21337" y="296"/>
                <wp:lineTo x="20546" y="0"/>
                <wp:lineTo x="790" y="0"/>
              </wp:wrapPolygon>
            </wp:wrapTight>
            <wp:docPr id="1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03-22 at 17.31.56 (4).jpe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2800" cy="27762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3373" w:rsidRPr="00BB443D">
        <w:rPr>
          <w:rFonts w:ascii="Palatino Linotype" w:hAnsi="Palatino Linotype"/>
        </w:rPr>
        <w:t>Ciò ci ha indotto alla riflessione sulla applicabilità di metodologie innovative quale l’</w:t>
      </w:r>
      <w:proofErr w:type="spellStart"/>
      <w:r w:rsidR="00953373" w:rsidRPr="00BB443D">
        <w:rPr>
          <w:rFonts w:ascii="Palatino Linotype" w:hAnsi="Palatino Linotype"/>
        </w:rPr>
        <w:t>openschooling</w:t>
      </w:r>
      <w:proofErr w:type="spellEnd"/>
      <w:r w:rsidR="00953373" w:rsidRPr="00BB443D">
        <w:rPr>
          <w:rFonts w:ascii="Palatino Linotype" w:hAnsi="Palatino Linotype"/>
        </w:rPr>
        <w:t>, al nostro insegnamento. Siamo tornate a casa con un bagaglio più ricco di propositi sullo sperimentare e di consapevolezza sulla validità della struttura del nostro sistema educativo, sicuramente più rigido, ma i cui attori sono sempre in grado di mettersi in discussione e di applicare le più innovative metodologie didattiche, laddove ritenute efficaci</w:t>
      </w:r>
      <w:r>
        <w:rPr>
          <w:rFonts w:ascii="Palatino Linotype" w:hAnsi="Palatino Linotype"/>
        </w:rPr>
        <w:t>.</w:t>
      </w:r>
    </w:p>
    <w:p w:rsidR="00953373" w:rsidRDefault="00953373" w:rsidP="00695878">
      <w:pPr>
        <w:jc w:val="both"/>
        <w:rPr>
          <w:rFonts w:ascii="Palatino Linotype" w:hAnsi="Palatino Linotype"/>
        </w:rPr>
      </w:pPr>
    </w:p>
    <w:p w:rsidR="00953373" w:rsidRDefault="00953373" w:rsidP="00695878">
      <w:pPr>
        <w:jc w:val="both"/>
        <w:rPr>
          <w:rFonts w:ascii="Palatino Linotype" w:hAnsi="Palatino Linotype"/>
        </w:rPr>
      </w:pPr>
    </w:p>
    <w:p w:rsidR="00953373" w:rsidRDefault="0077482B" w:rsidP="00695878">
      <w:pPr>
        <w:jc w:val="both"/>
        <w:rPr>
          <w:rFonts w:ascii="Palatino Linotype" w:hAnsi="Palatino Linotype"/>
        </w:rPr>
      </w:pPr>
      <w:r>
        <w:rPr>
          <w:rFonts w:ascii="Palatino Linotype" w:hAnsi="Palatino Linotype"/>
          <w:noProof/>
          <w:lang w:eastAsia="it-IT"/>
        </w:rPr>
        <w:drawing>
          <wp:inline distT="0" distB="0" distL="0" distR="0" wp14:anchorId="56CAA45E" wp14:editId="3710930D">
            <wp:extent cx="2929280" cy="2197100"/>
            <wp:effectExtent l="0" t="0" r="0" b="0"/>
            <wp:docPr id="19" name="Im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jpe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9280" cy="2197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53373" w:rsidRDefault="00953373" w:rsidP="00695878">
      <w:pPr>
        <w:jc w:val="both"/>
        <w:rPr>
          <w:rFonts w:ascii="Palatino Linotype" w:hAnsi="Palatino Linotype"/>
        </w:rPr>
      </w:pPr>
    </w:p>
    <w:p w:rsidR="00953373" w:rsidRDefault="00953373" w:rsidP="00695878">
      <w:pPr>
        <w:jc w:val="both"/>
        <w:rPr>
          <w:rFonts w:ascii="Palatino Linotype" w:hAnsi="Palatino Linotype"/>
        </w:rPr>
      </w:pPr>
    </w:p>
    <w:p w:rsidR="00943BF7" w:rsidRDefault="00943BF7" w:rsidP="00695878">
      <w:pPr>
        <w:jc w:val="both"/>
        <w:rPr>
          <w:rFonts w:ascii="Palatino Linotype" w:hAnsi="Palatino Linotype"/>
        </w:rPr>
      </w:pPr>
    </w:p>
    <w:p w:rsidR="00943BF7" w:rsidRDefault="00943BF7" w:rsidP="00695878">
      <w:pPr>
        <w:jc w:val="both"/>
        <w:rPr>
          <w:rFonts w:ascii="Palatino Linotype" w:hAnsi="Palatino Linotype"/>
        </w:rPr>
      </w:pPr>
      <w:r>
        <w:rPr>
          <w:rFonts w:ascii="Palatino Linotype" w:hAnsi="Palatino Linotype"/>
          <w:noProof/>
          <w:lang w:eastAsia="it-IT"/>
        </w:rPr>
        <w:lastRenderedPageBreak/>
        <w:drawing>
          <wp:anchor distT="0" distB="0" distL="114300" distR="114300" simplePos="0" relativeHeight="251671552" behindDoc="1" locked="0" layoutInCell="1" allowOverlap="1" wp14:anchorId="3DBEF093" wp14:editId="612014D6">
            <wp:simplePos x="0" y="0"/>
            <wp:positionH relativeFrom="column">
              <wp:posOffset>76200</wp:posOffset>
            </wp:positionH>
            <wp:positionV relativeFrom="paragraph">
              <wp:posOffset>304800</wp:posOffset>
            </wp:positionV>
            <wp:extent cx="2540000" cy="1905000"/>
            <wp:effectExtent l="0" t="0" r="0" b="0"/>
            <wp:wrapTight wrapText="bothSides">
              <wp:wrapPolygon edited="0">
                <wp:start x="648" y="0"/>
                <wp:lineTo x="0" y="432"/>
                <wp:lineTo x="0" y="20952"/>
                <wp:lineTo x="486" y="21384"/>
                <wp:lineTo x="648" y="21384"/>
                <wp:lineTo x="20736" y="21384"/>
                <wp:lineTo x="20898" y="21384"/>
                <wp:lineTo x="21384" y="20952"/>
                <wp:lineTo x="21384" y="432"/>
                <wp:lineTo x="20736" y="0"/>
                <wp:lineTo x="648" y="0"/>
              </wp:wrapPolygon>
            </wp:wrapTight>
            <wp:docPr id="23" name="Immagin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e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0000" cy="1905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03EE" w:rsidRPr="00BB443D">
        <w:rPr>
          <w:rFonts w:ascii="Palatino Linotype" w:hAnsi="Palatino Linotype"/>
        </w:rPr>
        <w:t>La giornata del 17/03/2023 si è svolta all’insegna del confronto fra tutti i protagonisti del progetto. Piacevoli sono stati i racconti degli eventi divulgativi delle esperienze, racconti nella maggior parte dei casi supportati da prodotti multimediali che hanno fornito maggiore efficacia ed enfasi alla narrazione. Sempre è stata sottolineata l’importanza del legame con il territorio, senza il qu</w:t>
      </w:r>
      <w:r w:rsidR="00BA025A" w:rsidRPr="00BB443D">
        <w:rPr>
          <w:rFonts w:ascii="Palatino Linotype" w:hAnsi="Palatino Linotype"/>
        </w:rPr>
        <w:t xml:space="preserve">ale qualunque </w:t>
      </w:r>
      <w:r w:rsidR="007C03EE" w:rsidRPr="00BB443D">
        <w:rPr>
          <w:rFonts w:ascii="Palatino Linotype" w:hAnsi="Palatino Linotype"/>
        </w:rPr>
        <w:t xml:space="preserve">azione educativa rimane fine a se stessa. Si è poi riflettuto sui contenuti di un eventuale e auspicabile prosecuzione del progetto </w:t>
      </w:r>
      <w:proofErr w:type="spellStart"/>
      <w:r w:rsidR="007C03EE" w:rsidRPr="00BB443D">
        <w:rPr>
          <w:rFonts w:ascii="Palatino Linotype" w:hAnsi="Palatino Linotype"/>
        </w:rPr>
        <w:t>Outside</w:t>
      </w:r>
      <w:proofErr w:type="spellEnd"/>
      <w:r w:rsidR="007C03EE" w:rsidRPr="00BB443D">
        <w:rPr>
          <w:rFonts w:ascii="Palatino Linotype" w:hAnsi="Palatino Linotype"/>
        </w:rPr>
        <w:t xml:space="preserve">. </w:t>
      </w:r>
    </w:p>
    <w:p w:rsidR="00943BF7" w:rsidRDefault="00943BF7" w:rsidP="00695878">
      <w:pPr>
        <w:jc w:val="both"/>
        <w:rPr>
          <w:rFonts w:ascii="Palatino Linotype" w:hAnsi="Palatino Linotype"/>
        </w:rPr>
      </w:pPr>
      <w:r>
        <w:rPr>
          <w:rFonts w:ascii="Palatino Linotype" w:hAnsi="Palatino Linotype"/>
          <w:noProof/>
          <w:lang w:eastAsia="it-IT"/>
        </w:rPr>
        <w:drawing>
          <wp:anchor distT="0" distB="0" distL="114300" distR="114300" simplePos="0" relativeHeight="251672576" behindDoc="1" locked="0" layoutInCell="1" allowOverlap="1" wp14:anchorId="04FBE01C" wp14:editId="4DD1505D">
            <wp:simplePos x="0" y="0"/>
            <wp:positionH relativeFrom="column">
              <wp:posOffset>1384300</wp:posOffset>
            </wp:positionH>
            <wp:positionV relativeFrom="paragraph">
              <wp:posOffset>62230</wp:posOffset>
            </wp:positionV>
            <wp:extent cx="2717165" cy="2038350"/>
            <wp:effectExtent l="0" t="0" r="0" b="0"/>
            <wp:wrapTight wrapText="bothSides">
              <wp:wrapPolygon edited="0">
                <wp:start x="606" y="0"/>
                <wp:lineTo x="0" y="404"/>
                <wp:lineTo x="0" y="21196"/>
                <wp:lineTo x="606" y="21398"/>
                <wp:lineTo x="20898" y="21398"/>
                <wp:lineTo x="21504" y="21196"/>
                <wp:lineTo x="21504" y="404"/>
                <wp:lineTo x="20898" y="0"/>
                <wp:lineTo x="606" y="0"/>
              </wp:wrapPolygon>
            </wp:wrapTight>
            <wp:docPr id="24" name="Immagin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e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7165" cy="20383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43BF7" w:rsidRDefault="00943BF7" w:rsidP="00695878">
      <w:pPr>
        <w:jc w:val="both"/>
        <w:rPr>
          <w:rFonts w:ascii="Palatino Linotype" w:hAnsi="Palatino Linotype"/>
        </w:rPr>
      </w:pPr>
    </w:p>
    <w:p w:rsidR="00943BF7" w:rsidRDefault="00943BF7" w:rsidP="00695878">
      <w:pPr>
        <w:jc w:val="both"/>
        <w:rPr>
          <w:rFonts w:ascii="Palatino Linotype" w:hAnsi="Palatino Linotype"/>
        </w:rPr>
      </w:pPr>
    </w:p>
    <w:p w:rsidR="007C03EE" w:rsidRPr="00BB443D" w:rsidRDefault="00943BF7" w:rsidP="00695878">
      <w:pPr>
        <w:jc w:val="both"/>
        <w:rPr>
          <w:rFonts w:ascii="Palatino Linotype" w:hAnsi="Palatino Linotype"/>
        </w:rPr>
      </w:pPr>
      <w:r>
        <w:rPr>
          <w:rFonts w:ascii="Palatino Linotype" w:hAnsi="Palatino Linotype"/>
          <w:noProof/>
          <w:lang w:eastAsia="it-IT"/>
        </w:rPr>
        <w:drawing>
          <wp:anchor distT="0" distB="0" distL="114300" distR="114300" simplePos="0" relativeHeight="251673600" behindDoc="0" locked="0" layoutInCell="1" allowOverlap="1" wp14:anchorId="455C2B5B" wp14:editId="7BF80EEF">
            <wp:simplePos x="0" y="0"/>
            <wp:positionH relativeFrom="column">
              <wp:posOffset>1257300</wp:posOffset>
            </wp:positionH>
            <wp:positionV relativeFrom="paragraph">
              <wp:posOffset>2785745</wp:posOffset>
            </wp:positionV>
            <wp:extent cx="4159250" cy="3119120"/>
            <wp:effectExtent l="381000" t="361950" r="488950" b="367030"/>
            <wp:wrapSquare wrapText="bothSides"/>
            <wp:docPr id="27" name="Immagin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e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9250" cy="31191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03EE" w:rsidRPr="00BB443D">
        <w:rPr>
          <w:rFonts w:ascii="Palatino Linotype" w:hAnsi="Palatino Linotype"/>
        </w:rPr>
        <w:t xml:space="preserve">Il confronto in coppia e a rotazione ha consentito di confrontarsi </w:t>
      </w:r>
      <w:r w:rsidR="00BA025A" w:rsidRPr="00BB443D">
        <w:rPr>
          <w:rFonts w:ascii="Palatino Linotype" w:hAnsi="Palatino Linotype"/>
        </w:rPr>
        <w:t xml:space="preserve">e ha fatto venir fuori delle idee di tutto rispetto, all’interno delle quali ne sono state scelte, democraticamente, alcune. Un tratto comune di queste idee è stato quello di favorire la possibilità che le green business </w:t>
      </w:r>
      <w:proofErr w:type="spellStart"/>
      <w:r w:rsidR="00BA025A" w:rsidRPr="00BB443D">
        <w:rPr>
          <w:rFonts w:ascii="Palatino Linotype" w:hAnsi="Palatino Linotype"/>
        </w:rPr>
        <w:t>ideas</w:t>
      </w:r>
      <w:proofErr w:type="spellEnd"/>
      <w:r w:rsidR="00BA025A" w:rsidRPr="00BB443D">
        <w:rPr>
          <w:rFonts w:ascii="Palatino Linotype" w:hAnsi="Palatino Linotype"/>
        </w:rPr>
        <w:t xml:space="preserve"> degli studenti, possano avere un seguito attuativo, perché molto apprezzate anche da imprenditori e/o tecnici del mondo dell’imprenditoria ai quali, nel corso degli eventi finali, sono state prospettate. Fondamentale il supporto tecnico del nostro partner strategico, in grado di fornire sempre delle risposte e delle consulenze puntuali e competenti.</w:t>
      </w:r>
    </w:p>
    <w:sectPr w:rsidR="007C03EE" w:rsidRPr="00BB443D" w:rsidSect="00A001B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815AAE"/>
    <w:rsid w:val="0000348E"/>
    <w:rsid w:val="00096D63"/>
    <w:rsid w:val="001C5FD8"/>
    <w:rsid w:val="003607FB"/>
    <w:rsid w:val="003E3E3E"/>
    <w:rsid w:val="004608AD"/>
    <w:rsid w:val="0047227D"/>
    <w:rsid w:val="004C1D1F"/>
    <w:rsid w:val="004D2F90"/>
    <w:rsid w:val="00551044"/>
    <w:rsid w:val="00592CEC"/>
    <w:rsid w:val="00595BD0"/>
    <w:rsid w:val="005D2C00"/>
    <w:rsid w:val="005F78F8"/>
    <w:rsid w:val="00613D2C"/>
    <w:rsid w:val="00695878"/>
    <w:rsid w:val="007404C3"/>
    <w:rsid w:val="00754B86"/>
    <w:rsid w:val="0077482B"/>
    <w:rsid w:val="00774BCA"/>
    <w:rsid w:val="0077609C"/>
    <w:rsid w:val="007C03EE"/>
    <w:rsid w:val="00815AAE"/>
    <w:rsid w:val="008C7039"/>
    <w:rsid w:val="00943BF7"/>
    <w:rsid w:val="00953373"/>
    <w:rsid w:val="009C6610"/>
    <w:rsid w:val="00A001BB"/>
    <w:rsid w:val="00A17DED"/>
    <w:rsid w:val="00A7478C"/>
    <w:rsid w:val="00B51E6F"/>
    <w:rsid w:val="00BA025A"/>
    <w:rsid w:val="00BB443D"/>
    <w:rsid w:val="00BD05ED"/>
    <w:rsid w:val="00BE6453"/>
    <w:rsid w:val="00C0651A"/>
    <w:rsid w:val="00EF5A01"/>
    <w:rsid w:val="00F16B5D"/>
    <w:rsid w:val="00F649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F5A0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001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001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microsoft.com/office/2007/relationships/stylesWithEffects" Target="stylesWithEffect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4</Pages>
  <Words>657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29</cp:revision>
  <dcterms:created xsi:type="dcterms:W3CDTF">2023-03-22T08:33:00Z</dcterms:created>
  <dcterms:modified xsi:type="dcterms:W3CDTF">2023-03-24T22:53:00Z</dcterms:modified>
</cp:coreProperties>
</file>